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73B" w:rsidRDefault="0035473B">
      <w:pPr>
        <w:pStyle w:val="BodyText"/>
        <w:ind w:left="0"/>
        <w:rPr>
          <w:sz w:val="20"/>
        </w:rPr>
      </w:pPr>
    </w:p>
    <w:p w:rsidR="0035473B" w:rsidRDefault="0035473B">
      <w:pPr>
        <w:pStyle w:val="BodyText"/>
        <w:spacing w:before="2"/>
        <w:ind w:left="0"/>
        <w:rPr>
          <w:sz w:val="24"/>
        </w:rPr>
      </w:pPr>
    </w:p>
    <w:p w:rsidR="0035473B" w:rsidRDefault="00000000">
      <w:pPr>
        <w:pStyle w:val="Heading1"/>
        <w:ind w:left="0"/>
        <w:jc w:val="right"/>
      </w:pPr>
      <w:r>
        <w:t>Anexa 4</w:t>
      </w:r>
    </w:p>
    <w:p w:rsidR="0035473B" w:rsidRDefault="0035473B">
      <w:pPr>
        <w:pStyle w:val="BodyText"/>
        <w:spacing w:before="6"/>
        <w:ind w:left="0"/>
        <w:rPr>
          <w:b/>
          <w:sz w:val="23"/>
        </w:rPr>
      </w:pPr>
    </w:p>
    <w:p w:rsidR="0035473B" w:rsidRDefault="00000000">
      <w:pPr>
        <w:spacing w:before="101"/>
        <w:ind w:left="1875" w:right="1399"/>
        <w:jc w:val="center"/>
        <w:rPr>
          <w:b/>
        </w:rPr>
      </w:pPr>
      <w:r>
        <w:rPr>
          <w:b/>
        </w:rPr>
        <w:t>DECLARAȚIE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CONSIMȚĂMÂNT</w:t>
      </w:r>
      <w:r>
        <w:rPr>
          <w:b/>
          <w:spacing w:val="-3"/>
        </w:rPr>
        <w:t xml:space="preserve"> </w:t>
      </w:r>
      <w:r>
        <w:rPr>
          <w:b/>
        </w:rPr>
        <w:t>PRIVIND</w:t>
      </w:r>
      <w:r>
        <w:rPr>
          <w:b/>
          <w:spacing w:val="-3"/>
        </w:rPr>
        <w:t xml:space="preserve"> </w:t>
      </w:r>
      <w:r>
        <w:rPr>
          <w:b/>
        </w:rPr>
        <w:t>PRELUCRAREA</w:t>
      </w:r>
      <w:r>
        <w:rPr>
          <w:b/>
          <w:spacing w:val="-3"/>
        </w:rPr>
        <w:t xml:space="preserve"> </w:t>
      </w:r>
      <w:r>
        <w:rPr>
          <w:b/>
        </w:rPr>
        <w:t>ȘI</w:t>
      </w:r>
      <w:r>
        <w:rPr>
          <w:b/>
          <w:spacing w:val="-2"/>
        </w:rPr>
        <w:t xml:space="preserve"> </w:t>
      </w:r>
      <w:r>
        <w:rPr>
          <w:b/>
        </w:rPr>
        <w:t>UTILIZAREA</w:t>
      </w:r>
    </w:p>
    <w:p w:rsidR="0035473B" w:rsidRDefault="00000000">
      <w:pPr>
        <w:pStyle w:val="Heading1"/>
        <w:spacing w:before="121"/>
        <w:ind w:right="1392"/>
      </w:pPr>
      <w:r>
        <w:t>DATELOR</w:t>
      </w:r>
      <w:r>
        <w:rPr>
          <w:spacing w:val="-2"/>
        </w:rPr>
        <w:t xml:space="preserve"> </w:t>
      </w:r>
      <w:r>
        <w:t>PERSONALE</w:t>
      </w:r>
    </w:p>
    <w:p w:rsidR="0035473B" w:rsidRDefault="0035473B">
      <w:pPr>
        <w:pStyle w:val="BodyText"/>
        <w:ind w:left="0"/>
        <w:rPr>
          <w:b/>
          <w:sz w:val="26"/>
        </w:rPr>
      </w:pPr>
    </w:p>
    <w:p w:rsidR="0035473B" w:rsidRDefault="00000000">
      <w:pPr>
        <w:pStyle w:val="BodyText"/>
        <w:spacing w:before="194"/>
      </w:pPr>
      <w:r>
        <w:t>Subsemnatul(a),</w:t>
      </w:r>
      <w:r>
        <w:rPr>
          <w:spacing w:val="41"/>
        </w:rPr>
        <w:t xml:space="preserve"> </w:t>
      </w:r>
      <w:r>
        <w:t>......................................,</w:t>
      </w:r>
      <w:r>
        <w:rPr>
          <w:spacing w:val="108"/>
        </w:rPr>
        <w:t xml:space="preserve"> </w:t>
      </w:r>
      <w:r>
        <w:t>CNP</w:t>
      </w:r>
      <w:r>
        <w:rPr>
          <w:spacing w:val="107"/>
        </w:rPr>
        <w:t xml:space="preserve"> </w:t>
      </w:r>
      <w:r>
        <w:t>..........................................,</w:t>
      </w:r>
      <w:r>
        <w:rPr>
          <w:spacing w:val="108"/>
        </w:rPr>
        <w:t xml:space="preserve"> </w:t>
      </w:r>
      <w:r>
        <w:t>cu</w:t>
      </w:r>
    </w:p>
    <w:p w:rsidR="0035473B" w:rsidRDefault="00000000">
      <w:pPr>
        <w:pStyle w:val="BodyText"/>
        <w:tabs>
          <w:tab w:val="left" w:leader="dot" w:pos="9999"/>
        </w:tabs>
        <w:spacing w:before="76"/>
      </w:pPr>
      <w:r>
        <w:t>domiciliul</w:t>
      </w:r>
      <w:r>
        <w:rPr>
          <w:spacing w:val="17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localitatea</w:t>
      </w:r>
      <w:r>
        <w:rPr>
          <w:spacing w:val="15"/>
        </w:rPr>
        <w:t xml:space="preserve"> </w:t>
      </w:r>
      <w:r>
        <w:t>......................................,</w:t>
      </w:r>
      <w:r>
        <w:rPr>
          <w:spacing w:val="17"/>
        </w:rPr>
        <w:t xml:space="preserve"> </w:t>
      </w:r>
      <w:r>
        <w:t>str.</w:t>
      </w:r>
      <w:r>
        <w:tab/>
        <w:t>nr.</w:t>
      </w:r>
    </w:p>
    <w:p w:rsidR="0035473B" w:rsidRDefault="00000000">
      <w:pPr>
        <w:pStyle w:val="BodyText"/>
        <w:tabs>
          <w:tab w:val="left" w:leader="dot" w:pos="8269"/>
        </w:tabs>
        <w:spacing w:before="76"/>
      </w:pPr>
      <w:r>
        <w:t>........</w:t>
      </w:r>
      <w:r>
        <w:rPr>
          <w:spacing w:val="-2"/>
        </w:rPr>
        <w:t xml:space="preserve"> </w:t>
      </w:r>
      <w:r>
        <w:t>bl.</w:t>
      </w:r>
      <w:r>
        <w:rPr>
          <w:spacing w:val="-2"/>
        </w:rPr>
        <w:t xml:space="preserve"> </w:t>
      </w:r>
      <w:r>
        <w:t>........</w:t>
      </w:r>
      <w:r>
        <w:rPr>
          <w:spacing w:val="-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.......</w:t>
      </w:r>
      <w:r>
        <w:rPr>
          <w:spacing w:val="-2"/>
        </w:rPr>
        <w:t xml:space="preserve"> </w:t>
      </w:r>
      <w:r>
        <w:t>ap.</w:t>
      </w:r>
      <w:r>
        <w:rPr>
          <w:spacing w:val="-3"/>
        </w:rPr>
        <w:t xml:space="preserve"> </w:t>
      </w:r>
      <w:r>
        <w:t>.............</w:t>
      </w:r>
      <w:r>
        <w:rPr>
          <w:spacing w:val="-3"/>
        </w:rPr>
        <w:t xml:space="preserve"> </w:t>
      </w:r>
      <w:r>
        <w:t>județ</w:t>
      </w:r>
      <w:r>
        <w:rPr>
          <w:rFonts w:ascii="Times New Roman" w:hAnsi="Times New Roman"/>
        </w:rPr>
        <w:tab/>
      </w:r>
      <w:r>
        <w:t>, posesor(oare) al(a)</w:t>
      </w:r>
    </w:p>
    <w:p w:rsidR="0035473B" w:rsidRDefault="00000000">
      <w:pPr>
        <w:pStyle w:val="BodyText"/>
        <w:tabs>
          <w:tab w:val="left" w:leader="dot" w:pos="9452"/>
        </w:tabs>
        <w:spacing w:before="78"/>
      </w:pPr>
      <w:r>
        <w:t>CI</w:t>
      </w:r>
      <w:r>
        <w:rPr>
          <w:spacing w:val="6"/>
        </w:rPr>
        <w:t xml:space="preserve"> </w:t>
      </w:r>
      <w:r>
        <w:t>seria</w:t>
      </w:r>
      <w:r>
        <w:rPr>
          <w:spacing w:val="5"/>
        </w:rPr>
        <w:t xml:space="preserve"> </w:t>
      </w:r>
      <w:r>
        <w:t>............,</w:t>
      </w:r>
      <w:r>
        <w:rPr>
          <w:spacing w:val="5"/>
        </w:rPr>
        <w:t xml:space="preserve"> </w:t>
      </w:r>
      <w:r>
        <w:t>nr.</w:t>
      </w:r>
      <w:r>
        <w:rPr>
          <w:spacing w:val="5"/>
        </w:rPr>
        <w:t xml:space="preserve"> </w:t>
      </w:r>
      <w:r>
        <w:t>........................,</w:t>
      </w:r>
      <w:r>
        <w:rPr>
          <w:spacing w:val="7"/>
        </w:rPr>
        <w:t xml:space="preserve"> </w:t>
      </w:r>
      <w:r>
        <w:t>eliberat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de</w:t>
      </w:r>
      <w:r>
        <w:tab/>
        <w:t>de</w:t>
      </w:r>
      <w:r>
        <w:rPr>
          <w:spacing w:val="8"/>
        </w:rPr>
        <w:t xml:space="preserve"> </w:t>
      </w:r>
      <w:r>
        <w:t>către</w:t>
      </w:r>
    </w:p>
    <w:p w:rsidR="0035473B" w:rsidRDefault="00000000">
      <w:pPr>
        <w:pStyle w:val="BodyText"/>
        <w:spacing w:before="76" w:line="312" w:lineRule="auto"/>
        <w:ind w:right="193"/>
        <w:jc w:val="both"/>
      </w:pPr>
      <w:r>
        <w:t>............................................., în calitate de candidat pentru înscrierea in concursul de</w:t>
      </w:r>
      <w:r>
        <w:rPr>
          <w:spacing w:val="1"/>
        </w:rPr>
        <w:t xml:space="preserve"> </w:t>
      </w:r>
      <w:r>
        <w:t>planuri afaceri in cadrul proiectului „</w:t>
      </w:r>
      <w:r w:rsidR="00FD23D8" w:rsidRPr="00FD23D8">
        <w:rPr>
          <w:b/>
          <w:i/>
          <w:iCs/>
          <w:u w:val="single"/>
        </w:rPr>
        <w:t>Sprijin integrat pentru tinerii NEET's din regiunea Sud-Muntenia</w:t>
      </w:r>
      <w:r>
        <w:rPr>
          <w:b/>
        </w:rPr>
        <w:t>”,</w:t>
      </w:r>
      <w:r>
        <w:rPr>
          <w:b/>
          <w:spacing w:val="1"/>
        </w:rPr>
        <w:t xml:space="preserve"> </w:t>
      </w:r>
      <w:r w:rsidR="00FD23D8" w:rsidRPr="00FD23D8">
        <w:t>POCU/991/1/3/155059</w:t>
      </w:r>
      <w:r>
        <w:t>, prin declar că sunt de acord să furnizez datele mele personale și sunt</w:t>
      </w:r>
      <w:r>
        <w:rPr>
          <w:spacing w:val="1"/>
        </w:rPr>
        <w:t xml:space="preserve"> </w:t>
      </w:r>
      <w:r>
        <w:t>de acord ca datele mele personale să fie prelucrate în aplicațiile electronice SMIS/MySMIS, în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fazele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evaluare/</w:t>
      </w:r>
      <w:r>
        <w:rPr>
          <w:spacing w:val="1"/>
        </w:rPr>
        <w:t xml:space="preserve"> </w:t>
      </w:r>
      <w:r>
        <w:t>contractare/</w:t>
      </w:r>
      <w:r>
        <w:rPr>
          <w:spacing w:val="1"/>
        </w:rPr>
        <w:t xml:space="preserve"> </w:t>
      </w:r>
      <w:r>
        <w:t>implementare/</w:t>
      </w:r>
      <w:r>
        <w:rPr>
          <w:spacing w:val="1"/>
        </w:rPr>
        <w:t xml:space="preserve"> </w:t>
      </w:r>
      <w:r>
        <w:t>sustenabilitate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proiectului,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dispozițiilor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679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aprilie</w:t>
      </w:r>
      <w:r>
        <w:rPr>
          <w:spacing w:val="1"/>
        </w:rPr>
        <w:t xml:space="preserve"> </w:t>
      </w:r>
      <w:r>
        <w:t>2016</w:t>
      </w:r>
      <w:r>
        <w:rPr>
          <w:spacing w:val="66"/>
        </w:rPr>
        <w:t xml:space="preserve"> </w:t>
      </w:r>
      <w:r>
        <w:t>privind</w:t>
      </w:r>
      <w:r>
        <w:rPr>
          <w:spacing w:val="66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persoanelor fizice în ceea ce privește prelucrarea datelor cu caracter personal şi privind libera</w:t>
      </w:r>
      <w:r>
        <w:rPr>
          <w:spacing w:val="1"/>
        </w:rPr>
        <w:t xml:space="preserve"> </w:t>
      </w:r>
      <w:r>
        <w:t>circulație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datelor),</w:t>
      </w:r>
      <w:r>
        <w:rPr>
          <w:spacing w:val="66"/>
        </w:rPr>
        <w:t xml:space="preserve"> </w:t>
      </w:r>
      <w:r>
        <w:t>precum</w:t>
      </w:r>
      <w:r>
        <w:rPr>
          <w:spacing w:val="66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2002/58/CE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prelucrarea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protejarea</w:t>
      </w:r>
      <w:r>
        <w:rPr>
          <w:spacing w:val="1"/>
        </w:rPr>
        <w:t xml:space="preserve"> </w:t>
      </w:r>
      <w:r>
        <w:t>confidențialității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sectorul</w:t>
      </w:r>
      <w:r>
        <w:rPr>
          <w:spacing w:val="1"/>
        </w:rPr>
        <w:t xml:space="preserve"> </w:t>
      </w:r>
      <w:r>
        <w:t>comunicațiilor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(Directiva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confidențialității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comunicațiilor electronice), transpusă în legislația națională prin Legea nr. 506/2004 privind</w:t>
      </w:r>
      <w:r>
        <w:rPr>
          <w:spacing w:val="1"/>
        </w:rPr>
        <w:t xml:space="preserve"> </w:t>
      </w:r>
      <w:r>
        <w:t>prelucrarea datelor cu caracter personal și protecția vieții private în sectorul comunicațiilor</w:t>
      </w:r>
      <w:r>
        <w:rPr>
          <w:spacing w:val="1"/>
        </w:rPr>
        <w:t xml:space="preserve"> </w:t>
      </w:r>
      <w:r>
        <w:t>electronice,</w:t>
      </w:r>
      <w:r>
        <w:rPr>
          <w:spacing w:val="-2"/>
        </w:rPr>
        <w:t xml:space="preserve"> </w:t>
      </w:r>
      <w:r>
        <w:t>cu modificările si</w:t>
      </w:r>
      <w:r>
        <w:rPr>
          <w:spacing w:val="-2"/>
        </w:rPr>
        <w:t xml:space="preserve"> </w:t>
      </w:r>
      <w:r>
        <w:t>completările ulterioare.</w:t>
      </w:r>
    </w:p>
    <w:p w:rsidR="0035473B" w:rsidRDefault="0035473B">
      <w:pPr>
        <w:pStyle w:val="BodyText"/>
        <w:ind w:left="0"/>
        <w:rPr>
          <w:sz w:val="26"/>
        </w:rPr>
      </w:pPr>
    </w:p>
    <w:p w:rsidR="0035473B" w:rsidRDefault="0035473B">
      <w:pPr>
        <w:pStyle w:val="BodyText"/>
        <w:ind w:left="0"/>
        <w:rPr>
          <w:sz w:val="26"/>
        </w:rPr>
      </w:pPr>
    </w:p>
    <w:p w:rsidR="0035473B" w:rsidRDefault="00000000">
      <w:pPr>
        <w:pStyle w:val="BodyText"/>
        <w:spacing w:before="225"/>
      </w:pPr>
      <w:r>
        <w:t>Data:</w:t>
      </w:r>
      <w:r>
        <w:rPr>
          <w:spacing w:val="-9"/>
        </w:rPr>
        <w:t xml:space="preserve"> </w:t>
      </w:r>
      <w:r>
        <w:t>............................</w:t>
      </w:r>
    </w:p>
    <w:p w:rsidR="0035473B" w:rsidRDefault="00000000">
      <w:pPr>
        <w:pStyle w:val="BodyText"/>
        <w:spacing w:before="119"/>
      </w:pPr>
      <w:r>
        <w:t>Nume,</w:t>
      </w:r>
      <w:r>
        <w:rPr>
          <w:spacing w:val="-3"/>
        </w:rPr>
        <w:t xml:space="preserve"> </w:t>
      </w:r>
      <w:r>
        <w:t>prenume</w:t>
      </w:r>
    </w:p>
    <w:p w:rsidR="0035473B" w:rsidRDefault="00000000">
      <w:pPr>
        <w:pStyle w:val="BodyText"/>
        <w:spacing w:before="122"/>
      </w:pPr>
      <w:r>
        <w:t>..............................................</w:t>
      </w:r>
    </w:p>
    <w:p w:rsidR="0035473B" w:rsidRDefault="00000000">
      <w:pPr>
        <w:pStyle w:val="BodyText"/>
        <w:spacing w:before="119"/>
      </w:pPr>
      <w:r>
        <w:t>Semnătura</w:t>
      </w:r>
    </w:p>
    <w:p w:rsidR="0035473B" w:rsidRDefault="00000000">
      <w:pPr>
        <w:pStyle w:val="BodyText"/>
        <w:spacing w:before="121"/>
      </w:pPr>
      <w:r>
        <w:t>............................</w:t>
      </w:r>
    </w:p>
    <w:sectPr w:rsidR="0035473B" w:rsidSect="00FD23D8">
      <w:headerReference w:type="default" r:id="rId6"/>
      <w:type w:val="continuous"/>
      <w:pgSz w:w="11910" w:h="16840"/>
      <w:pgMar w:top="780" w:right="660" w:bottom="280" w:left="7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04A" w:rsidRDefault="00FD704A" w:rsidP="00FD23D8">
      <w:r>
        <w:separator/>
      </w:r>
    </w:p>
  </w:endnote>
  <w:endnote w:type="continuationSeparator" w:id="0">
    <w:p w:rsidR="00FD704A" w:rsidRDefault="00FD704A" w:rsidP="00F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04A" w:rsidRDefault="00FD704A" w:rsidP="00FD23D8">
      <w:r>
        <w:separator/>
      </w:r>
    </w:p>
  </w:footnote>
  <w:footnote w:type="continuationSeparator" w:id="0">
    <w:p w:rsidR="00FD704A" w:rsidRDefault="00FD704A" w:rsidP="00FD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23D8" w:rsidRPr="00EA315F" w:rsidRDefault="00FD23D8" w:rsidP="00FD23D8">
    <w:pPr>
      <w:pStyle w:val="NoSpacing"/>
      <w:ind w:left="630" w:hanging="360"/>
      <w:rPr>
        <w:rStyle w:val="Emphasis"/>
        <w:i w:val="0"/>
        <w:iCs w:val="0"/>
        <w:noProof/>
      </w:rPr>
    </w:pPr>
    <w:r>
      <w:rPr>
        <w:noProof/>
      </w:rPr>
      <w:drawing>
        <wp:inline distT="0" distB="0" distL="0" distR="0" wp14:anchorId="1C7E5367" wp14:editId="355260D3">
          <wp:extent cx="6293205" cy="12477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16" cy="125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3D8" w:rsidRPr="009D2F65" w:rsidRDefault="00FD23D8" w:rsidP="00FD23D8">
    <w:pPr>
      <w:pStyle w:val="NoSpacing"/>
      <w:ind w:left="720"/>
      <w:rPr>
        <w:sz w:val="16"/>
        <w:szCs w:val="16"/>
      </w:rPr>
    </w:pPr>
    <w:bookmarkStart w:id="0" w:name="_Hlk120016549"/>
    <w:bookmarkStart w:id="1" w:name="_Hlk114219217"/>
    <w:r w:rsidRPr="009D2F65">
      <w:rPr>
        <w:sz w:val="16"/>
        <w:szCs w:val="16"/>
      </w:rPr>
      <w:t>Proiect cofinanțat din Fondul Social European prin Programul Operațional Capital Uman 2014 – 2020</w:t>
    </w:r>
  </w:p>
  <w:p w:rsidR="00FD23D8" w:rsidRPr="009D2F65" w:rsidRDefault="00FD23D8" w:rsidP="00FD23D8">
    <w:pPr>
      <w:pStyle w:val="NoSpacing"/>
      <w:ind w:left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2" w:name="_Hlk120016412"/>
    <w:bookmarkEnd w:id="0"/>
    <w:r w:rsidRPr="009D2F65">
      <w:rPr>
        <w:sz w:val="16"/>
        <w:szCs w:val="16"/>
      </w:rPr>
      <w:t>Cod apel: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POCU/991/1/3/Operaţiune compozită OS. 1.1, 1.2, Cod proiect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1550</w:t>
    </w:r>
    <w:r>
      <w:rPr>
        <w:sz w:val="16"/>
        <w:szCs w:val="16"/>
      </w:rPr>
      <w:t>59</w:t>
    </w:r>
  </w:p>
  <w:p w:rsidR="00FD23D8" w:rsidRPr="009D2F65" w:rsidRDefault="00FD23D8" w:rsidP="00FD23D8">
    <w:pPr>
      <w:pStyle w:val="NoSpacing"/>
      <w:ind w:left="720"/>
      <w:rPr>
        <w:sz w:val="16"/>
        <w:szCs w:val="16"/>
      </w:rPr>
    </w:pPr>
    <w:bookmarkStart w:id="3" w:name="_Hlk120194228"/>
    <w:r w:rsidRPr="009D2F65">
      <w:rPr>
        <w:sz w:val="16"/>
        <w:szCs w:val="16"/>
      </w:rPr>
      <w:t>Titlul proiectului</w:t>
    </w:r>
    <w:bookmarkStart w:id="4" w:name="_Hlk121902145"/>
    <w:r w:rsidRPr="009D2F65">
      <w:rPr>
        <w:sz w:val="16"/>
        <w:szCs w:val="16"/>
      </w:rPr>
      <w:t>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bookmarkStart w:id="5" w:name="_Hlk120016628"/>
    <w:r w:rsidRPr="00F34643">
      <w:rPr>
        <w:sz w:val="16"/>
        <w:szCs w:val="16"/>
      </w:rPr>
      <w:t>Sprijin integrat pentru tinerii NEET's din regiunea Sud-Muntenia</w:t>
    </w:r>
    <w:bookmarkEnd w:id="5"/>
  </w:p>
  <w:bookmarkEnd w:id="2"/>
  <w:bookmarkEnd w:id="3"/>
  <w:bookmarkEnd w:id="4"/>
  <w:p w:rsidR="00FD23D8" w:rsidRPr="009D2F65" w:rsidRDefault="00FD23D8" w:rsidP="00FD23D8">
    <w:pPr>
      <w:pStyle w:val="NoSpacing"/>
      <w:ind w:left="720"/>
      <w:rPr>
        <w:rStyle w:val="Emphasis"/>
        <w:rFonts w:cstheme="minorHAnsi"/>
        <w:color w:val="606060"/>
        <w:sz w:val="16"/>
        <w:szCs w:val="16"/>
        <w:shd w:val="clear" w:color="auto" w:fill="FFFFFF"/>
      </w:rPr>
    </w:pPr>
    <w:r w:rsidRPr="009D2F65">
      <w:rPr>
        <w:sz w:val="16"/>
        <w:szCs w:val="16"/>
      </w:rPr>
      <w:t>Axa Prioritara: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Inițiativa locuri de muncă pentru tineri</w:t>
    </w:r>
  </w:p>
  <w:p w:rsidR="00FD23D8" w:rsidRPr="009D2F65" w:rsidRDefault="00FD23D8" w:rsidP="00FD23D8">
    <w:pPr>
      <w:pStyle w:val="NoSpacing"/>
      <w:ind w:left="720"/>
      <w:rPr>
        <w:rStyle w:val="Emphasis"/>
        <w:rFonts w:cstheme="minorHAnsi"/>
        <w:sz w:val="16"/>
        <w:szCs w:val="16"/>
      </w:rPr>
    </w:pPr>
    <w:r w:rsidRPr="009D2F65">
      <w:rPr>
        <w:sz w:val="16"/>
        <w:szCs w:val="16"/>
      </w:rPr>
      <w:t>Operatiunea: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Operațiune compozită OS. 1.1, 1.2</w:t>
    </w:r>
  </w:p>
  <w:p w:rsidR="00FD23D8" w:rsidRPr="009D2F65" w:rsidRDefault="00FD23D8" w:rsidP="00FD23D8">
    <w:pPr>
      <w:pStyle w:val="NoSpacing"/>
      <w:ind w:left="720"/>
      <w:rPr>
        <w:sz w:val="16"/>
        <w:szCs w:val="16"/>
      </w:rPr>
    </w:pPr>
    <w:r w:rsidRPr="009D2F65">
      <w:rPr>
        <w:sz w:val="16"/>
        <w:szCs w:val="16"/>
      </w:rPr>
      <w:t>Schema de ajutor de stat: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Schema de ajutor de minimis “VIITOR PENTRU TINERII NEETs I”</w:t>
    </w:r>
  </w:p>
  <w:p w:rsidR="00FD23D8" w:rsidRPr="009D2F65" w:rsidRDefault="00FD23D8" w:rsidP="00FD23D8">
    <w:pPr>
      <w:pStyle w:val="NoSpacing"/>
      <w:ind w:left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6" w:name="_Hlk120016506"/>
    <w:r w:rsidRPr="009D2F65">
      <w:rPr>
        <w:sz w:val="16"/>
        <w:szCs w:val="16"/>
      </w:rPr>
      <w:t>Beneficiar: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4F02BF">
      <w:rPr>
        <w:sz w:val="16"/>
        <w:szCs w:val="16"/>
      </w:rPr>
      <w:t xml:space="preserve">NEI DIVIZIA </w:t>
    </w:r>
    <w:r>
      <w:rPr>
        <w:sz w:val="16"/>
        <w:szCs w:val="16"/>
      </w:rPr>
      <w:t>D</w:t>
    </w:r>
    <w:r w:rsidRPr="004F02BF">
      <w:rPr>
        <w:sz w:val="16"/>
        <w:szCs w:val="16"/>
      </w:rPr>
      <w:t>E SECURITATE SRL</w:t>
    </w:r>
  </w:p>
  <w:p w:rsidR="00FD23D8" w:rsidRPr="00FD23D8" w:rsidRDefault="00FD23D8" w:rsidP="00FD23D8">
    <w:pPr>
      <w:pStyle w:val="NoSpacing"/>
      <w:ind w:left="720"/>
      <w:rPr>
        <w:rFonts w:eastAsia="Times New Roman" w:cstheme="minorHAnsi"/>
        <w:i/>
        <w:iCs/>
        <w:color w:val="222222"/>
        <w:sz w:val="16"/>
        <w:szCs w:val="16"/>
        <w:lang w:eastAsia="ro-RO"/>
      </w:rPr>
    </w:pPr>
    <w:r w:rsidRPr="009D2F65">
      <w:rPr>
        <w:sz w:val="16"/>
        <w:szCs w:val="16"/>
      </w:rPr>
      <w:t>Partener:</w:t>
    </w:r>
    <w:r w:rsidRPr="009D2F65">
      <w:rPr>
        <w:rFonts w:cstheme="minorHAnsi"/>
        <w:sz w:val="16"/>
        <w:szCs w:val="16"/>
      </w:rPr>
      <w:t xml:space="preserve"> </w:t>
    </w:r>
    <w:bookmarkStart w:id="7" w:name="_Hlk121905109"/>
    <w:r w:rsidRPr="00F34643">
      <w:rPr>
        <w:sz w:val="16"/>
        <w:szCs w:val="16"/>
      </w:rPr>
      <w:t>WAY FOR PROJECT S.R.L</w:t>
    </w:r>
    <w:bookmarkEnd w:id="1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3B"/>
    <w:rsid w:val="000B1C03"/>
    <w:rsid w:val="0035473B"/>
    <w:rsid w:val="00FD23D8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83D0A"/>
  <w15:docId w15:val="{C0A957E2-3245-4B28-B552-3539A6F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spacing w:before="101"/>
      <w:ind w:left="1875" w:right="19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D8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D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D8"/>
    <w:rPr>
      <w:rFonts w:ascii="Trebuchet MS" w:eastAsia="Trebuchet MS" w:hAnsi="Trebuchet MS" w:cs="Trebuchet MS"/>
      <w:lang w:val="ro-RO"/>
    </w:rPr>
  </w:style>
  <w:style w:type="character" w:styleId="Emphasis">
    <w:name w:val="Emphasis"/>
    <w:basedOn w:val="DefaultParagraphFont"/>
    <w:uiPriority w:val="20"/>
    <w:qFormat/>
    <w:rsid w:val="00FD23D8"/>
    <w:rPr>
      <w:i/>
      <w:iCs/>
    </w:rPr>
  </w:style>
  <w:style w:type="paragraph" w:styleId="NoSpacing">
    <w:name w:val="No Spacing"/>
    <w:uiPriority w:val="1"/>
    <w:qFormat/>
    <w:rsid w:val="00FD23D8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DEZVOLTAREA RESURSELOR UMANE 2007-2013</dc:title>
  <dc:creator>UIP11</dc:creator>
  <cp:lastModifiedBy>Way For Project SRL</cp:lastModifiedBy>
  <cp:revision>3</cp:revision>
  <dcterms:created xsi:type="dcterms:W3CDTF">2022-12-14T07:18:00Z</dcterms:created>
  <dcterms:modified xsi:type="dcterms:W3CDTF">2022-12-14T09:54:00Z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